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][ plus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1979 – 1982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33350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follow-up to Wozniak's 1977 original. With 48 KB RAM, full keyboard and built-in colour graphics, the II+ became the best-selling computer in education for a decade.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MOS 6502 · 1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48 KB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40×24 ·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Apple DOS 3.3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VisiCalc — the world's first spreadsheet — was written for the Apple II, turning a hobbyist machine into a serious business tool.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001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IIe Canadian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1983 – 1993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620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most popular Apple II ever made. The Canadian variant was produced for the Canadian market, with a French-language keyboard layout and bilingual packaging.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MOS 6502 · 1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64 KB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40/80 col ·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Apple DOS 3.3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IIe stayed in production for over a decade — one of the longest-lived computer models in history.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002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IIe Platinum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1987 – 1993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 refreshed IIe with a modern platinum-grey case, matching the look of the Apple IIGS. The final and most polished version of the classic IIe design.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MOS 6502 · 1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64 KB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40/80 col ·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Apple ProDOS 8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Platinum IIe was so reliable that schools kept them running well into the 1990s.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003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IIc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1984 – 1990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first truly portable computer — a compact, all-in-one II with a built-in handle. Designed to be 'the Macintosh of the Apple II line'.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MOS 65C02 · 1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128 KB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80 col ·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Storage: 5.25″ drive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IIc was so compact that Apple marketed it with the slogan 'The most personal computer ever'.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004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IIc Plus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1988 – 1990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525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fastest and final Apple II — a IIc with a 4 MHz processor and a built-in 3.5″ drive. The swan song of the Apple II family.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65C02 · 4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128 KB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80 col ·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Storage: 3.5″ drive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IIc+ ran software up to four times faster than the original Apple II.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005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IIGS Woz edition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1986 – 1992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02870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most advanced Apple II, with 16-bit sound and graphics far beyond its ancestors. This Woz edition is signed by Steve Wozniak.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65C816 · 2.8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256 KB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640×200 · 4096 colours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GS/OS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IIGS could display 4096 colours and its Ensoniq sound chip made it a music powerhouse.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006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IIGS ROM 1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1987 – 1989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02870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second revision of the IIGS, released in 1987 to fix a notorious boot bug in the original ROM 0 — early units would hang on startup unless a disk was already in the drive.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65C816 · 2.8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256 KB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640×200 · 4096 colours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GS/OS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original ROM 0 IIGS had a boot bug that froze the machine at startup without a floppy inserted — Apple fixed it in ROM 1 and offered free upgrades to early buyers.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007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IIGS ROM 3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1989 – 1992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9048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final revision of the IIGS with a rewritten ROM, faster boot time and better system software support. The last major Apple II release.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65C816 · 2.8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1.125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640×200 · 4096 colours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GS/OS 5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ROM 3 machines booted significantly faster than earlier IIGS models.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008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128K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1984 – 1985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2382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Announced 24 January 1984 with Ridley Scott's legendary “1984” Super Bowl ad. The first mass-market personal computer with a graphical user interface and mouse.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68000 · 7.8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128 KB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9″ · 512×342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1.0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With only 128 KB of RAM, you had to quit MacWrite before opening MacPaint — the two could never run at the same time.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009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Plus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1986 – 1990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Mac that matured the platform: 1 MB of RAM, SCSI port and the new 800 KB floppy drive. The best-selling Mac of its era.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68000 · 8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9″ · 512×342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3.0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Plus was sold for five years — one of the longest-lived Macs ever.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010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SE FDHD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1989 – 1990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SE brought an internal hard drive slot and a cleaner, more professional design. FDHD refers to the high-density 1.44 MB SuperDrive.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68000 · 8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9″ · 512×342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Storage: 1.44 MB SuperDrive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SE was the first Mac with an internal expansion slot — and the first to have a fan.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011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SE/30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1989 – 1991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3820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ultimate compact Mac — a 16 MHz 68030 with colour-capable expansion. Still beloved by collectors as the fastest 9″ Mac ever made.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68030 · 16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 MB (up to 128)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9″ · 512×342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6.0.3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SE/30 is so sought after that working units still sell for hundreds of dollars today.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012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II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1987 – 1990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334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first expandable, colour-capable Mac — six NuBus slots, a colour display and the famous 'frying pan' logic board. A giant leap from the 9″ classics.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68020 · 16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colour (optional)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4.1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Mac II's startup chime was composed by Jim Reekes on a Korg synthesizer — in his living room.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013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IIx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1988 – 1990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525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 faster Mac II with the 68030 CPU and 1.44 MB SuperDrive. Colour graphics still needed a NuBus video card — onboard video only arrived with the IIci.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68030 · 16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colour (NuBus card)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6.0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IIx was Apple's first Macintosh to ship with the 1.44 MB SuperDrive as standard.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014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IIfx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1990 – 1992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247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fastest Mac of its day — a 40 MHz 68030 with dedicated I/O processors. Nicknamed 'Wicked Fast' inside Apple.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68030 · 40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4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colour (built-in)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6.0.5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IIfx cost over US$9,000 when new — a workstation-class price tag.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015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Quadra 700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1991 – 1993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620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'Jurassic Macintosh' — the machine that runs the park's control system in Jurassic Park (1993). One of the first 68040 Macs, and the first tower-style Mac.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68040 · 25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4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colour · 24-bit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7.0.1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In the film, the park's 3D 'system control' graphics were actually rendered live on the Quadra 700.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016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Color Classic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1993 – 1994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classic 9″ Mac design, finally in colour. A compact all-in-one that charmed the education market — and collectors today.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68030 · 16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4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10″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Color Classic is the only compact Mac with a colour screen — the last of the 9″-style all-in-ones.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017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24"/>
                <w:szCs w:val="24"/>
              </w:rPr>
              <w:t xml:space="preserve">Macintosh Color Classic Mystic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1993 – 1994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9048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'Mystic' is a legendary upgrade: an LC 575 logic board inside the Color Classic case, tripling the CPU speed. A favourite mod among retro enthusiasts.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68LC040 · 33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36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10″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7.1.2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Mystic mod is named after the Apple band 'Mystic' — and makes the little Color Classic scream.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018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LC III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1993 – 1994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239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third-generation LC — a compact, affordable colour Mac for home and school. A 68030 upgrade made it a big step up from the LC II.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68030 · 25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4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colour (12-bit)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LC series name stood for 'Low Cost Colour' — Apple's push into affordable colour computing.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019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LC 475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1993 – 1995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 compact Mac with a 68040-class CPU at a budget price. Often sold under several names: LC 475, Performa 475 and Quadra 605.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68LC040 · 25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4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colour (built-in)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same machine was sold as the Quadra 605 — the cheapest Quadra ever made.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020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Quadra 605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1993 – 1994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400175" cy="5810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cheapest Quadra ever — Apple's least expensive Mac at launch in October 1993. A 25 MHz 68LC040 in the slim LC III-style case, sold under three names: Quadra for business, LC 475 for education, Performa 475 for home.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68LC040 · 25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4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colour (built-in)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LC 475 beside it (No. 020) is the same machine — Apple sold one logic board under three names for three markets: Quadra, LC and Performa.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021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LC 575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1994 – 1995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99060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 68LC040-powered all-in-one with a 14″ colour display — the heart of many 1990s classrooms. Its logic board later powered the legendary Color Classic 'Mystic' mod.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68LC040 · 33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8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14″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7.1.2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LC 575's 33 MHz board became the most famous donor for Color Classic upgrades.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022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Power Macintosh 5400/180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1996 – 1997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0858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 PowerPC all-in-one with a sleek curved design, built for education. The 180 MHz 603e made it a capable multimedia machine.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PPC 603e · 180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16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15″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7.5.3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5400's tower sibling was the Power Macintosh 5400/200 — one of the first machines to ship with an internal Zip drive option.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023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24"/>
                <w:szCs w:val="24"/>
              </w:rPr>
              <w:t xml:space="preserve">Power Macintosh 6100/66 DOS Compatible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1995 – 1995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0191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 Power Mac with a built-in 486 DX2/66 PC card — one machine, two computers. Apple's answer to 'why can't I run Windows?'.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PPC 601 · 66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8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7.5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DOS Compatibility Card included a full 486 processor — you could run Windows 3.1 in a window.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024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24"/>
                <w:szCs w:val="24"/>
              </w:rPr>
              <w:t xml:space="preserve">Power Macintosh G3 Beige Desktop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1997 – 1999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3620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G3 desktop delivered a massive speed jump over the Power Mac 9500 — at half the price. The machine that helped save Apple.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PPC 750 G3 · 233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32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Mac OS 8.0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Steve Jobs announced the G3's speed claim with a dramatic on-stage benchmark against a Pentium II.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025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iMac G4 Cube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2000 – 2001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400175" cy="800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 stunning 8-inch cube of clear polycarbonate with a G4 inside — no fan, just silence. Steve Jobs called it 'the most beautiful computer we've ever made'.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PPC 7400 G4 · 450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64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external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Mac OS 9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Cube could hold an optional 4-port Gigabit Ethernet card — rare for its time.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026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Power Mac G5 Dual Processors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2003 – 2006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72390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first 64-bit Mac — a liquid-cooled aluminium tower with dual PowerPC G5 processors. Built by IBM, it was Apple's fastest machine ever at launch.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2× PPC 970 · 2.0 GHz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512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external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Mac OS X 10.3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G5's enclosure was so large that it held nine fans — and was the basis for the Mac Pro design that followed.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027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 Pro (Early 2009)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2009 – 2010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Mac Pro (Early 2009) was the first "Nehalem" Mac Pro — Intel's new Xeon 5500 architecture with an integrated memory controller and DDR3 RAM. A major internal redesign inside the familiar aluminium cheese-grater tower.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Xeon W3520 · 2.66 GHz (4-core)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6 GB DDR3 (up to 16)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external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Mac OS X 10.5.7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Early 2009 was the first Mac Pro with DDR3 memory — and its Nehalem Xeon had the memory controller built into the CPU die, slashing memory latency.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028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 Pro (Mid 2012)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2012 – 2013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last of the classic cheese-grater towers: dual 6-core Xeon processors, 12 cores, up to 64 GB RAM. A workstation legend that outlived its successors.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2× Xeon X5690 · 3.46 GHz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6 GB (up to 64)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external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OS X 10.7 Lion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This 2012 model is the most powerful 'cheese grater' Mac Pro — and the last Mac with FireWire 800.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029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24"/>
                <w:szCs w:val="24"/>
              </w:rPr>
              <w:t xml:space="preserve">Twentieth Anniversary Macintosh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1997 – 1998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525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 luxury Macintosh celebrating Apple's 20 years: 12.1″ LCD, Bose sound system and TV tuner — at US$7,499. Only around 12,000 units were produced.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PPC 603e · 250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32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12.1″ LCD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Mac OS 7.6.1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Buyers received white-glove home delivery — Apple technicians personally arrived to set the machine up in your living room.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030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Power Macintosh 7100/66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1994 – 1996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400175" cy="800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 mid-range Power Mac based on the 6100 architecture, offering fast PowerPC performance in a friendly pizza-box case.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PPC 601 · 66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8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7.1.2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In 1994 a 7100 was famously 'upgraded' with a 68040 card to run both Mac OS and A/UX.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031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Classic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1990 – 1992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9620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affordable Mac that sold over a million units — a compact 9″ machine at under US$1,000. The Mac for the masses.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68000 · 8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9″ · 512×342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6.0.7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Classic was the cheapest Mac ever sold until the Mac mini arrived 15 years later.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032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NeXTstation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1990 – 1993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Steve Jobs' NeXT workstation — a sleek 'pizza box' running UNIX with a graphical interface. Tim Berners-Lee used one to invent the World Wide Web.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68040 · 25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8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17″ mono/colour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NeXTSTEP 2.1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very first web server, info.cern.ch, ran on a NeXT computer — the web was born on this platform.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033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JLPGA PowerBook 170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1991 – 1992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525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PowerBook 170 was Apple's first active-matrix laptop. This JLPGA edition is a rare Japanese-market special in United Colors of Benetton styling, made for the Japan Ladies Professional Golf Association.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68030 · 25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4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10″ active-matrix · greyscale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7.0.1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Only about 500 were made — collectors call it the 'Benetton Mac' for its United Colors of Benetton colors.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034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eMate 300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1997 – 1998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9620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eMate 300 was Apple's affordable Newton for the classroom — a rugged green clamshell with a full keyboard, powered by a rechargeable battery pack that lasted up to 28 hours.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ARM 710a · 25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3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480×320 · greyscale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Newton OS 2.2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eMate's translucent green case beat the iMac to the 'fun, coloured plastic' look by a full year.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035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MessagePad 2000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1997 – 1998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7810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fastest Newton ever made — a 162 MHz StrongARM processor with handwriting recognition that finally worked well. The apex of Apple's Newton platform.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StrongARM SA-110 · 162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5 MB (8 MB ROM)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480×320 · greyscale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Newton OS 2.1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MessagePad 2000's handwriting recognition was so good it became the benchmark — yet Apple cancelled Newton just months after this model shipped.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036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iBook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1999 – 2001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9239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original iBook — a colourful clamshell laptop with a handle, aimed at consumers. The first mainstream notebook with built-in AirPort Wi-Fi.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PowerPC G3 · 300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32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12.1″ · 800×600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Mac OS 8.6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Steve Jobs showed off the iBook's Wi-Fi on stage by jumping through a hula hoop — the 'iBook is wireless' moment.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037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PowerBook G4 12"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2003 – 2006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525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first 12-inch PowerBook — an aluminium notebook that packed G4 power into the most compact body Apple had made. A design loved by travellers.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PowerPC G4 · 1 GHz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256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12.1″ · 1024×768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Mac OS X 10.2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12" PowerBook G4 was the smallest PowerBook ever — and its aluminium body set the template for the MacBook Pro.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038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MessagePad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1993 – 1994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5810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first Newton — the original MessagePad (H1000). Unveiled by John Sculley at Macworld 1993, it launched the personal digital assistant category with a stylus-driven touchscreen and Newton OS.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ARM 610 · 20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640 KB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336×240 · greyscale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Newton OS 1.0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Sculley coined the term 'personal digital assistant' for this machine — but its handwriting recognition was so erratic that Doonesbury turned it into a running joke.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039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QuickTake 200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1997 – 1997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3049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final QuickTake — a rebadged Fujifilm DS-7. A 0.3-megapixel compact with removable SmartMedia storage and a built-in colour LCD for reviewing shots.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Sensor: 0.3 MP CCD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Resolution: 640×480 · VGA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Storage: SmartMedia card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1.8″ colour LCD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Steve Jobs killed the QuickTake line within months of returning to Apple in 1997 — so the QuickTake 200 became Apple's last-ever branded camera.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040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iMac G4 15″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2002 – 2004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7810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'sunflower' iMac — a flat-panel LCD floating on a swivelling chrome arm above a white dome base. Steve Jobs unveiled it at Macworld 2002, replacing the colourful iMac G3.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PowerPC G4 · 700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256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15″ LCD · 1024×768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Mac OS X 10.1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iMac G4's arm was balanced so precisely that you could swing the whole screen with a single finger — and it would stay exactly where you left it.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041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MacBook Pro 17"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2006 – 2008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400175" cy="790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first Intel-powered 17-inch notebook, announced in April 2006. It kept the PowerBook G4's aluminium body but swapped in an Intel Core Duo — the first 17-inch Mac to run Intel.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Intel Core Duo · 2.16 GHz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 GB (up to 2 GB)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17″ · 1680×1050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Mac OS X 10.4 Tiger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17-inch MacBook Pro looked almost identical to the PowerBook G4 it replaced — the giveaway was the built-in iSight camera above the screen, which the PowerBook line never had.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042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LC II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1992 – 1993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525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Macintosh LC II, released in March 1992, refreshed Apple's budget 'pizza-box' Mac for homes and schools. It swapped the original LC's 68020 for a 68030 at 16 MHz and doubled the memory to 4 MB, priced US$800 below its predecessor.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Motorola 68030 · 16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4 MB (max 10 MB)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512×384 · 256 colours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7.0.1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Despite the 'faster' 68030 CPU, Apple kept the LC II's 16-bit data bus — so real-world speed was barely better than the original LC it replaced.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043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Adjustable Keyboard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1993 – 1994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715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first and only ergonomic keyboard, introduced in 1993. Its split alphanumeric section hinges open up to 30 degrees to keep wrists in a neutral position, with detachable palm rests and a separate numeric keypad.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Connection: ADB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Keys: 111 · split to 30°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Switches: Alps SKFS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6.0.7+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Despite its ergonomic ambitions, Apple discontinued it in 1994 after criticism of its build quality — its first and last adjustable keyboard.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044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iPhone (1st generation)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2007 – 2008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525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device that redefined the mobile phone — a phone, iPod and internet communicator in one. Announced at Macworld 2007, it went on sale 29 June 2007 in the United States.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ARM1176 · 620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128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3.5″ · 320×480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iPhone OS 1.0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original iPhone had no App Store at launch — Jobs pushed web apps first, and third-party apps arrived a year later.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045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iPhone 3GS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2009 – 2012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64770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'S' stood for speed — roughly twice the performance of the 3G, with video recording and a better camera.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ARM Cortex-A8 · 600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256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3.5″ · 320×480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iOS 3.0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first iPhone with video recording — and the first with 32 GB of storage.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046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iPhone 4S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2011 – 2014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0477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Announced on 4 October 2011 — the day before Steve Jobs died. It brought Siri, the dual-core A5 chip and an 8-megapixel camera.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Apple A5 · dual-core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512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3.5″ Retina · 960×640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iOS 5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Siri made its debut on the 4S — Apple's voice assistant caught the world by surprise.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047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iPhone 5S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2013 – 2016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first 64-bit smartphone — the A7 chip and the Touch ID fingerprint sensor defined the 5S.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Apple A7 · 64-bit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 GB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4″ Retina · 1136×640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iOS 7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Its A7 chip made it the world's first 64-bit smartphone.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048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iPhone 7 Plus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2016 – 2019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7143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7 Plus introduced dual rear cameras and portrait mode — and controversially dropped the headphone jack.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Apple A10 Fusion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3 GB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5.5″ Retina HD · 1920×1080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iOS 10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Apple called it 'courage' — removing the 3.5 mm headphone jack pushed users toward wireless audio.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049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iPad (1st generation)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2010 – 2011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7048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Steve Jobs unveiled the iPad on 27 January 2010 — a third device between laptop and phone, powered by the A4 chip.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Apple A4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256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9.7″ IPS · 1024×768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iPhone OS 3.2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Apple sold 15 million iPads in its first nine months — creating the modern tablet market almost overnight.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050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Hi-Fi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2006 – 2007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take on a home stereo — an iPod dock with two tweeters and a subwoofer, announced in February 2006.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Connection: iPod 30-pin dock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Speakers: 2 tweeters + subwoofer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Power: AC or 6 × C batteries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Remote: included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 flopped — discontinued after about 18 months, and Apple never revisited the home speaker market.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051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iMac G4 17″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2003 – 2004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191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larger 'sunflower' iMac — the 15″ model grew into this 17″ flat-panel, still floating on its signature chrome arm.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PowerPC G4 · 1.25 GHz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256 MB (max 1 GB)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17″ LCD · 1440×900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Mac OS X 10.3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The 17″ panel jumped to 1440×900 — far sharper than most PC LCDs of its day.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052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iMac (2012) 27″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2012 – 2013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Late 2012 iMac was dramatically thinner — Apple removed the optical drive and fused the display to the glass.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Intel Core i5 / i7 (Ivy Bridge)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8 GB (max 32 GB)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27″ IPS · 2560×1440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Storage: 1 TB Fusion Drive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At just 5 mm at its edge, it was Apple's thinnest desktop ever at the time.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053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Color OneScanner 600/27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1996 – 1998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3906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first colour scanner — 600 dpi optical resolution and 27-bit colour over SCSI, bundled with Ofoto software.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Interface: SCSI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Resolution: 600 dpi · 27-bit colour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Scan size: Letter / A4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Software: Ofoto 2.0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 plugged straight into any Mac's SCSI port — a rare all-in-one colour scanning solution for its day.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054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ImageWriter II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1985 – 1996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400175" cy="742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classic dot-matrix printer — nine pins and the unmistakable sound of a thousand classrooms.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Interface: RS-422 serial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Speed: 216 cps (draft)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Resolution: 144 × 144 dpi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Paper: tractor / cut sheet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Its 9-pin head used the same technology as the original ImageWriter — but roughly twice as fast.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055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AppleDesign Powered Speaker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1993 – 1995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239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own powered stereo speakers for the Mac — satellites styled to match the Quadra line.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Connection: minijack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Output: stereo · powered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Power: AC adapter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Extras: subwoofer sold separately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A matching powered subwoofer was available — Apple's brief foray into desktop audio.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056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Extended Keyboard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1987 – 1990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525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legendary ADB keyboard — clicky Alps keyswitches and a rock-solid build made it a cult favourite.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Interface: ADB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Keys: 105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Switches: Alps clicky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Extras: function keys + numpad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Thirty years on, its Alps switches are still prized by mechanical-keyboard enthusiasts.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057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AppleDesign Keyboard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1994 – 1998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525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sleek successor to the Extended Keyboard — quieter and more compact, with the same ADB interface.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Interface: ADB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Keys: ~92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Switches: rubber dome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Design: low-profile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 dropped the numpad for a space-saver layout — the classic 'pizza-box' Mac companion.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058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Desktop Bus Keyboard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1987 – 1990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525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original ADB keyboard, introduced with the Macintosh SE and II — a wide, low-profile board.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Interface: ADB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Keys: 81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Switches: rubber dome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Extras: locking caps lock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 introduced the Apple Desktop Bus — the daisy-chain port Apple used until USB arrived.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059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AppleCD 300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1993 – 1995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1525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external SCSI CD-ROM drive — a caddy-based double-speed reader for the Mac.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Interface: SCSI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Speed: 2× (300 KB/s)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Tray: caddy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Media: CD-ROM / CD-DA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CD-ROM drives were luxury items in 1990 — this one cost around US$599.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060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AppleCD 600e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1995 – 1997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572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quad-speed external SCSI CD-ROM drive — four times faster than the 300 series.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Interface: SCSI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Speed: 4× (600 KB/s)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Tray: tray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Media: CD-ROM / CD-DA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At US$349 it made CD-ROM multimedia affordable — and it read four times faster than the 300 series.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061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AppleCD SC Plus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1991 – 1992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2858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The SC Plus refined Apple's first SCSI CD-ROM drive with better audio support.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Interface: SCSI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Speed: 1× (150 KB/s)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Tray: caddy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Media: CD-ROM / CD-DA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 was Apple's second CD-ROM drive — the original AppleCD SC had arrived just a year earlier.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062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External Hard Drive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1995 – 1997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64770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external SCSI hard drive, model M2115 — built for Apple by LaCie Limited with 2.1 GB on a Quantum drive mechanism.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Interface: SCSI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Capacity: 2.1 GB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Model: M2115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Drive: Quantum mechanism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 was among the last of Apple's SCSI drives — LaCie assembled it with Quantum mechanisms and Apple ROMs, shipping Silverlining utilities on disk.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063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Macintosh Quadra 950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1992 – 1995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58102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flagship tower of 1992 — a 33 MHz 68040 with six NuBus slots, built for publishing, servers and power users.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68040 · 33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8 MB (max 256 MB)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Storage: 400 MB SCSI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System 7.0.1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 outlived every other Quadra — kept in production for the server market until 1995, with a key lock on the front.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064</w:t>
            </w:r>
          </w:p>
        </w:tc>
      </w:tr>
    </w:tbl>
    <w:p>
      <w:pPr>
        <w:sectPr>
          <w:pgSz w:w="11906" w:h="16838" w:orient="portrait"/>
          <w:pgMar w:top="2165" w:right="1984" w:bottom="2165" w:left="1984" w:header="708" w:footer="708" w:gutter="0"/>
          <w:pgNumType/>
          <w:docGrid w:linePitch="360"/>
        </w:sectPr>
      </w:pPr>
    </w:p>
    <w:tbl>
      <w:tblPr>
        <w:tblW w:type="dxa" w:w="7938"/>
        <w:tblBorders>
          <w:top w:val="dashed" w:color="999999" w:sz="4"/>
          <w:left w:val="dashed" w:color="999999" w:sz="4"/>
          <w:bottom w:val="dashed" w:color="999999" w:sz="4"/>
          <w:right w:val="dashed" w:color="999999" w:sz="4"/>
          <w:insideH w:val="dashed" w:color="999999" w:sz="4"/>
          <w:insideV w:val="dashed" w:color="999999" w:sz="4"/>
        </w:tblBorders>
      </w:tblPr>
      <w:tblGrid>
        <w:gridCol w:w="3969"/>
        <w:gridCol w:w="3969"/>
      </w:tblGrid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Cinema Display (2000)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2000 – 2003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8667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first professional flat-panel — a 22-inch 'letterbox' LCD. The 2000 revision swapped DVI for the new Display Connector, carrying video, USB and power through one cable, in a shell matched to the G4 Cube.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Connection: ADC (video + USB + power)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22″ LCD · 1600×1024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Brightness: 180 cd/m²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USB: 2-port hub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One ADC cable carried video, USB and power — with an ADC Mac there was no external power brick at all.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065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iPod touch (1st generation)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2007 – 2008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704850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Announced on 5 September 2007, the first iPod touch brought the iPhone's multi-touch interface to the iPod line — Wi-Fi, Safari and YouTube, with no phone inside.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ARM1176 (S5L8900) · 400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128 MB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3.5″ · 320×480 touch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iPhone OS 1.1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 had no speaker at all — every alert and alarm came from a tiny piezoelectric buzzer inside.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066</w:t>
            </w:r>
          </w:p>
        </w:tc>
      </w:tr>
      <w:tr>
        <w:trPr>
          <w:trHeight w:val="5954" w:hRule="atLeast"/>
        </w:trPr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iPad Air 2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2014 – 2017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7524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Announced on 16 October 2014, the iPad Air 2 was just 6.1 mm thin — the world's thinnest tablet — with a fully laminated display and Touch ID, both iPad firsts.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Apple A8X · 64-bit tri-core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2 GB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9.7″ Retina · 2048×1536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iOS 8.1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 kept getting updates for eight years — from iOS 8.1 to iPadOS 15.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067</w:t>
            </w:r>
          </w:p>
        </w:tc>
        <w:tc>
          <w:tcPr>
            <w:tcW w:type="dxa" w:w="3969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tcMar>
              <w:top w:type="dxa" w:w="150"/>
              <w:left w:type="dxa" w:w="250"/>
              <w:bottom w:type="dxa" w:w="150"/>
              <w:right w:type="dxa" w:w="250"/>
            </w:tcMar>
            <w:vAlign w:val="top"/>
          </w:tcPr>
          <w:p>
            <w:pPr>
              <w:spacing w:after="10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7"/>
                <w:szCs w:val="7"/>
              </w:rPr>
              <w:t xml:space="preserve">MacDau Museum · Vintage Apple Collection</w:t>
            </w:r>
          </w:p>
          <w:p>
            <w:pPr>
              <w:spacing w:after="8"/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1D1D1F"/>
                <w:sz w:val="30"/>
                <w:szCs w:val="30"/>
              </w:rPr>
              <w:t xml:space="preserve">apple ///</w:t>
            </w:r>
          </w:p>
          <w:p>
            <w:pPr>
              <w:spacing w:after="16"/>
              <w:jc w:val="center"/>
            </w:pPr>
            <w:r>
              <w:rPr>
                <w:rFonts w:ascii="Helvetica" w:cs="Helvetica" w:eastAsia="Helvetica" w:hAnsi="Helvetica"/>
                <w:color w:val="86868B"/>
                <w:sz w:val="14"/>
                <w:szCs w:val="14"/>
              </w:rPr>
              <w:t xml:space="preserve">1980 – 1984</w:t>
            </w:r>
          </w:p>
          <w:p>
            <w:pPr>
              <w:spacing w:after="16" w:before="8"/>
              <w:jc w:val="center"/>
            </w:pPr>
            <w:r>
              <w:drawing>
                <wp:inline distT="0" distB="0" distL="0" distR="0">
                  <wp:extent cx="1362075" cy="866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HISTORY</w:t>
            </w:r>
          </w:p>
          <w:p>
            <w:pPr>
              <w:spacing w:after="10"/>
            </w:pPr>
            <w:r>
              <w:rPr>
                <w:color w:val="3A362E"/>
                <w:sz w:val="16"/>
                <w:szCs w:val="16"/>
              </w:rPr>
              <w:t xml:space="preserve">Apple's first business computer, announced on 19 May 1980 as the successor to the Apple II. It paired a 2 MHz 6502A with Apple SOS, but early units ran hot and the first 14,000 were recalled.</w:t>
            </w:r>
          </w:p>
          <w:p>
            <w:pPr>
              <w:spacing w:after="8" w:before="8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SPECIFICATIONS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CPU: Synertek 6502A · 2 MHz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RAM: 128 KB (max 256 KB)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Display: 80×24 text · 560×192</w:t>
            </w:r>
          </w:p>
          <w:p>
            <w:pPr>
              <w:spacing w:after="3"/>
              <w:ind w:left="150"/>
            </w:pPr>
            <w:r>
              <w:rPr>
                <w:color w:val="3A362E"/>
                <w:sz w:val="15"/>
                <w:szCs w:val="15"/>
              </w:rPr>
              <w:t xml:space="preserve">OS: Apple SOS</w:t>
            </w:r>
          </w:p>
          <w:p>
            <w:pPr>
              <w:spacing w:after="8" w:before="10"/>
            </w:pPr>
            <w:r>
              <w:rPr>
                <w:rFonts w:ascii="Helvetica" w:cs="Helvetica" w:eastAsia="Helvetica" w:hAnsi="Helvetica"/>
                <w:b/>
                <w:bCs/>
                <w:color w:val="A2231D"/>
                <w:sz w:val="15"/>
                <w:szCs w:val="15"/>
              </w:rPr>
              <w:t xml:space="preserve">DID YOU KNOW?</w:t>
            </w:r>
          </w:p>
          <w:p>
            <w:pPr>
              <w:spacing w:after="10"/>
              <w:ind w:left="150"/>
            </w:pPr>
            <w:r>
              <w:rPr>
                <w:i/>
                <w:iCs/>
                <w:color w:val="3A362E"/>
                <w:sz w:val="15"/>
                <w:szCs w:val="15"/>
              </w:rPr>
              <w:t xml:space="preserve">It had no cooling fan — Steve Jobs wanted a silent machine — so heat made chips creep out of their sockets; Apple's official remedy was to lift the computer a few inches and drop it back onto the desk.</w:t>
            </w:r>
          </w:p>
          <w:p>
            <w:pPr>
              <w:spacing w:before="16"/>
              <w:jc w:val="center"/>
            </w:pPr>
            <w:r>
              <w:rPr>
                <w:rFonts w:ascii="Helvetica" w:cs="Helvetica" w:eastAsia="Helvetica" w:hAnsi="Helvetica"/>
                <w:color w:val="AEAEB2"/>
                <w:sz w:val="8"/>
                <w:szCs w:val="8"/>
              </w:rPr>
              <w:t xml:space="preserve">MacDau · No. 068</w:t>
            </w:r>
          </w:p>
        </w:tc>
      </w:tr>
    </w:tbl>
    <w:sectPr>
      <w:pgSz w:w="11906" w:h="16838" w:orient="portrait"/>
      <w:pgMar w:top="2165" w:right="1984" w:bottom="2165" w:left="198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9507e57ed0d24a1ae0bbe467b060851ce2672be.jpg"/><Relationship Id="rId8" Type="http://schemas.openxmlformats.org/officeDocument/2006/relationships/image" Target="media/8096e16208c9e18cc5fdb80e707369fa648d1dfd.jpg"/><Relationship Id="rId9" Type="http://schemas.openxmlformats.org/officeDocument/2006/relationships/image" Target="media/f3fa3bd0bb81f84dfb2d6401dabea4bd3044c6db.jpg"/><Relationship Id="rId10" Type="http://schemas.openxmlformats.org/officeDocument/2006/relationships/image" Target="media/fb333032daf3a570b906096b5cf64068327fe4bf.jpg"/><Relationship Id="rId11" Type="http://schemas.openxmlformats.org/officeDocument/2006/relationships/image" Target="media/b1b33f8ff11c0fd702a2c5b1d23bab5332fc9070.jpg"/><Relationship Id="rId12" Type="http://schemas.openxmlformats.org/officeDocument/2006/relationships/image" Target="media/f48fe36953dc7e1722ce3da249d2e1fd1a1230c3.jpg"/><Relationship Id="rId13" Type="http://schemas.openxmlformats.org/officeDocument/2006/relationships/image" Target="media/56faa39c455da18d0e176ebf94b0fabf1a8f59c6.jpg"/><Relationship Id="rId14" Type="http://schemas.openxmlformats.org/officeDocument/2006/relationships/image" Target="media/cb8318fa8571f4b4d605806be84dda4447c44f6a.jpg"/><Relationship Id="rId15" Type="http://schemas.openxmlformats.org/officeDocument/2006/relationships/image" Target="media/f4fd5d10578b7eb96d7188b75192b993f47e7674.jpg"/><Relationship Id="rId16" Type="http://schemas.openxmlformats.org/officeDocument/2006/relationships/image" Target="media/028972241c482a3a77f80887a23d8eeb20c99c91.jpg"/><Relationship Id="rId17" Type="http://schemas.openxmlformats.org/officeDocument/2006/relationships/image" Target="media/aaa65428f8324efe2ae4972e6a0817dbcf4b6ccc.jpg"/><Relationship Id="rId18" Type="http://schemas.openxmlformats.org/officeDocument/2006/relationships/image" Target="media/7fd9f1507f7ee745870b2fee4d625068ae7efea7.jpg"/><Relationship Id="rId19" Type="http://schemas.openxmlformats.org/officeDocument/2006/relationships/image" Target="media/c9fee17a2da4568ef82d291de88b5c166fd3e532.jpg"/><Relationship Id="rId20" Type="http://schemas.openxmlformats.org/officeDocument/2006/relationships/image" Target="media/7b1c9e78e7abfec46b8334238134bda563279682.jpg"/><Relationship Id="rId21" Type="http://schemas.openxmlformats.org/officeDocument/2006/relationships/image" Target="media/1f7c2c71858868b351a5b2ad4f59883dc7d6808d.jpg"/><Relationship Id="rId22" Type="http://schemas.openxmlformats.org/officeDocument/2006/relationships/image" Target="media/1525afbd5cf245672f681fef9f91ca96382bb19f.jpg"/><Relationship Id="rId23" Type="http://schemas.openxmlformats.org/officeDocument/2006/relationships/image" Target="media/74426a13f7cbff82fe8f1da7a1bf401852d1b544.jpg"/><Relationship Id="rId24" Type="http://schemas.openxmlformats.org/officeDocument/2006/relationships/image" Target="media/8bb9702c16c49aa17d5f7d9c985d977c36622f83.jpg"/><Relationship Id="rId25" Type="http://schemas.openxmlformats.org/officeDocument/2006/relationships/image" Target="media/c5b6a64d800acebc5bf88687aa1cd18e3fe77c91.jpg"/><Relationship Id="rId26" Type="http://schemas.openxmlformats.org/officeDocument/2006/relationships/image" Target="media/829b598518235f729ae1f7b81a57f20a1c3ecc1a.jpg"/><Relationship Id="rId27" Type="http://schemas.openxmlformats.org/officeDocument/2006/relationships/image" Target="media/031acd81f37a1988320880d9c24f83384ce2d2e5.jpg"/><Relationship Id="rId28" Type="http://schemas.openxmlformats.org/officeDocument/2006/relationships/image" Target="media/6f72f7a169f6f277dab1adae1485b5c3d6c5ff6b.jpg"/><Relationship Id="rId29" Type="http://schemas.openxmlformats.org/officeDocument/2006/relationships/image" Target="media/defe5b5d88795a4244b4c4f763a48a8f363ab996.jpg"/><Relationship Id="rId30" Type="http://schemas.openxmlformats.org/officeDocument/2006/relationships/image" Target="media/443dffb941138b4c1e2b16f7ffd22e3eaaf9fe17.jpg"/><Relationship Id="rId31" Type="http://schemas.openxmlformats.org/officeDocument/2006/relationships/image" Target="media/f0a1dd0d3483f435fb4fb5ba9de1568100538cd3.jpg"/><Relationship Id="rId32" Type="http://schemas.openxmlformats.org/officeDocument/2006/relationships/image" Target="media/9113473506654f77ddc352595672047c45ed58af.jpg"/><Relationship Id="rId33" Type="http://schemas.openxmlformats.org/officeDocument/2006/relationships/image" Target="media/7e1d558e3f481accc0389cb9775f3cc3ed02d472.jpg"/><Relationship Id="rId34" Type="http://schemas.openxmlformats.org/officeDocument/2006/relationships/image" Target="media/207092a2a6db5029bf1f08f70f3c2eb3c21ab01d.jpg"/><Relationship Id="rId35" Type="http://schemas.openxmlformats.org/officeDocument/2006/relationships/image" Target="media/6efb037f7e7533339fa24f7020a1758fcefecc5d.jpg"/><Relationship Id="rId36" Type="http://schemas.openxmlformats.org/officeDocument/2006/relationships/image" Target="media/a13f2743059118e1b2c5880fb8ed9e04bfe90048.jpg"/><Relationship Id="rId37" Type="http://schemas.openxmlformats.org/officeDocument/2006/relationships/image" Target="media/81f1da07cef4eb5b6e639c23edc85b501ccf52af.jpg"/><Relationship Id="rId38" Type="http://schemas.openxmlformats.org/officeDocument/2006/relationships/image" Target="media/2b383df2f683d1b9869a64ffaa8364a6a0d7dbc4.jpg"/><Relationship Id="rId39" Type="http://schemas.openxmlformats.org/officeDocument/2006/relationships/image" Target="media/4c6d299c9ce8f6e356dbce8b262949fffa195af2.jpg"/><Relationship Id="rId40" Type="http://schemas.openxmlformats.org/officeDocument/2006/relationships/image" Target="media/13dedd62c6ccbf0ef0e2f1cb46e89ff0106dc6ec.jpg"/><Relationship Id="rId41" Type="http://schemas.openxmlformats.org/officeDocument/2006/relationships/image" Target="media/85ef0d2e689795e296a99c044c8cf564db99fa32.jpg"/><Relationship Id="rId42" Type="http://schemas.openxmlformats.org/officeDocument/2006/relationships/image" Target="media/3933da41bea821659095238188522051fd77a58d.jpg"/><Relationship Id="rId43" Type="http://schemas.openxmlformats.org/officeDocument/2006/relationships/image" Target="media/966cf5f9eab847b6bcb2aeb13bf6496bec0f25fb.jpg"/><Relationship Id="rId44" Type="http://schemas.openxmlformats.org/officeDocument/2006/relationships/image" Target="media/77ad63004f606f0030abd71694edf53b30c13131.jpg"/><Relationship Id="rId45" Type="http://schemas.openxmlformats.org/officeDocument/2006/relationships/image" Target="media/c484341d9be3f1ce9967988c2af5199469a347e2.jpg"/><Relationship Id="rId46" Type="http://schemas.openxmlformats.org/officeDocument/2006/relationships/image" Target="media/351d7a65a1b51e685a9c9e511d1d577a92bf22b5.jpg"/><Relationship Id="rId47" Type="http://schemas.openxmlformats.org/officeDocument/2006/relationships/image" Target="media/1b799190ebad0bf844fdc44f999358c00951793c.jpg"/><Relationship Id="rId48" Type="http://schemas.openxmlformats.org/officeDocument/2006/relationships/image" Target="media/b252c915af7b9dd7f96033e862cb460257d0d277.jpg"/><Relationship Id="rId49" Type="http://schemas.openxmlformats.org/officeDocument/2006/relationships/image" Target="media/7435337b351b9a369b2368cadac3249c1cfd4e05.jpg"/><Relationship Id="rId50" Type="http://schemas.openxmlformats.org/officeDocument/2006/relationships/image" Target="media/96dd1fe37cebea8b917cd8f5cf0cc771240c1684.jpg"/><Relationship Id="rId51" Type="http://schemas.openxmlformats.org/officeDocument/2006/relationships/image" Target="media/b7340350e69e2011f13faf57580c3c0d1f617416.jpg"/><Relationship Id="rId52" Type="http://schemas.openxmlformats.org/officeDocument/2006/relationships/image" Target="media/4f8a45f4c596e8a5c622049f80c91b8efffa2b80.jpg"/><Relationship Id="rId53" Type="http://schemas.openxmlformats.org/officeDocument/2006/relationships/image" Target="media/af9b54d4d78f420d748e4df1c09932d2b59a338f.jpg"/><Relationship Id="rId54" Type="http://schemas.openxmlformats.org/officeDocument/2006/relationships/image" Target="media/c018592fea6ab1b3c46e338033b66282f5617282.jpg"/><Relationship Id="rId55" Type="http://schemas.openxmlformats.org/officeDocument/2006/relationships/image" Target="media/e12cf94f161d9bbcdff830a799eab209244fa1a8.jpg"/><Relationship Id="rId56" Type="http://schemas.openxmlformats.org/officeDocument/2006/relationships/image" Target="media/5d89c09c17c00e3f6574296533f583e1d7003547.jpg"/><Relationship Id="rId57" Type="http://schemas.openxmlformats.org/officeDocument/2006/relationships/image" Target="media/ad3a5c9b9dd718ad4dd2c9ff29849875c825501e.jpg"/><Relationship Id="rId58" Type="http://schemas.openxmlformats.org/officeDocument/2006/relationships/image" Target="media/cdec85c2684a1848c4d62d00018ce9fa4c112842.jpg"/><Relationship Id="rId59" Type="http://schemas.openxmlformats.org/officeDocument/2006/relationships/image" Target="media/45dbbc216ba5a1b3373b3e2fd1d45fb2a9339509.jpg"/><Relationship Id="rId60" Type="http://schemas.openxmlformats.org/officeDocument/2006/relationships/image" Target="media/693b615a4cb38d82ee217a1bd6f1284f8c4cc691.jpg"/><Relationship Id="rId61" Type="http://schemas.openxmlformats.org/officeDocument/2006/relationships/image" Target="media/260ad101ed45c51e8553447e253f6ad06a5b48f9.jpg"/><Relationship Id="rId62" Type="http://schemas.openxmlformats.org/officeDocument/2006/relationships/image" Target="media/042406a22a1be23f1f18e9632107391f91165625.jpg"/><Relationship Id="rId63" Type="http://schemas.openxmlformats.org/officeDocument/2006/relationships/image" Target="media/3ba8e9013675ba031cb3421fe41a375f2e5d1891.jpg"/><Relationship Id="rId64" Type="http://schemas.openxmlformats.org/officeDocument/2006/relationships/image" Target="media/4f3b8275e2ed5ea2ac711f9a23eeed1fcd9d4804.jpg"/><Relationship Id="rId65" Type="http://schemas.openxmlformats.org/officeDocument/2006/relationships/image" Target="media/ffb51fb87c1b2e9e6d83cab28f9aee807a06aff1.jpg"/><Relationship Id="rId66" Type="http://schemas.openxmlformats.org/officeDocument/2006/relationships/image" Target="media/77b40aedffe0246f621373c75c6a46e3a1c3e099.jpg"/><Relationship Id="rId67" Type="http://schemas.openxmlformats.org/officeDocument/2006/relationships/image" Target="media/62c218628749add25baa4a94f78a0355a0852abb.jpg"/><Relationship Id="rId68" Type="http://schemas.openxmlformats.org/officeDocument/2006/relationships/image" Target="media/f296b121e08e9e8d5fc6b4e1424d1a1b74975bab.jpg"/><Relationship Id="rId69" Type="http://schemas.openxmlformats.org/officeDocument/2006/relationships/image" Target="media/cb24af5675f7b7cef74c0b4018d4fea7dd4deb7e.jpg"/><Relationship Id="rId70" Type="http://schemas.openxmlformats.org/officeDocument/2006/relationships/image" Target="media/2a8e26de76c642b0128583ef43e0cd6c2ab554ac.jpg"/><Relationship Id="rId71" Type="http://schemas.openxmlformats.org/officeDocument/2006/relationships/image" Target="media/7630d4d885609b058680f7556ced7de22c21cd86.jpg"/><Relationship Id="rId72" Type="http://schemas.openxmlformats.org/officeDocument/2006/relationships/image" Target="media/afdcc1e850cdffd3452ab1b16b39d77fb52a88e5.jpg"/><Relationship Id="rId7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2026-10-03T02:20:00.214Z</dcterms:created>
  <dcterms:modified xsi:type="dcterms:W3CDTF">2026-10-03T02:20:00.215Z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